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78A" w:rsidRPr="00AD7D15" w:rsidRDefault="00F5209D" w:rsidP="001A682B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742899"/>
            <wp:effectExtent l="19050" t="0" r="5080" b="0"/>
            <wp:docPr id="1" name="Рисунок 1" descr="C:\Users\halka\OneDrive\Рабочий стол\Уч план О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lka\OneDrive\Рабочий стол\Уч план ОО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428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93659" w:rsidRPr="00AD7D15">
        <w:rPr>
          <w:rFonts w:asciiTheme="majorBidi" w:hAnsiTheme="majorBidi" w:cstheme="majorBidi"/>
          <w:sz w:val="28"/>
          <w:szCs w:val="28"/>
        </w:rPr>
        <w:br w:type="page"/>
      </w:r>
      <w:r w:rsidR="0030678A" w:rsidRPr="00AD7D15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AD7D15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AD7D15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 w:rsidRPr="00AD7D15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образовательное учреждение "</w:t>
      </w:r>
      <w:proofErr w:type="spellStart"/>
      <w:r w:rsidR="00B645AA" w:rsidRPr="00AD7D15">
        <w:rPr>
          <w:rStyle w:val="markedcontent"/>
          <w:rFonts w:asciiTheme="majorBidi" w:hAnsiTheme="majorBidi" w:cstheme="majorBidi"/>
          <w:sz w:val="28"/>
          <w:szCs w:val="28"/>
        </w:rPr>
        <w:t>Муртыш-Тамакская</w:t>
      </w:r>
      <w:proofErr w:type="spellEnd"/>
      <w:r w:rsidR="00B645AA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школа" </w:t>
      </w:r>
      <w:proofErr w:type="spellStart"/>
      <w:r w:rsidR="00B645AA" w:rsidRPr="00AD7D15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B645AA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="00B645AA" w:rsidRPr="00AD7D15">
        <w:rPr>
          <w:rFonts w:asciiTheme="majorBidi" w:hAnsiTheme="majorBidi" w:cstheme="majorBidi"/>
          <w:sz w:val="28"/>
          <w:szCs w:val="28"/>
        </w:rPr>
        <w:t xml:space="preserve"> 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 w:rsidRPr="00AD7D15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 w:rsidRPr="00AD7D15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AD7D15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 w:rsidRPr="00AD7D15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 w:rsidRPr="00AD7D15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AD7D15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</w:t>
      </w:r>
      <w:proofErr w:type="gramEnd"/>
      <w:r w:rsidR="00FC2435" w:rsidRPr="00AD7D15">
        <w:rPr>
          <w:rStyle w:val="markedcontent"/>
          <w:rFonts w:asciiTheme="majorBidi" w:hAnsiTheme="majorBidi" w:cstheme="majorBidi"/>
          <w:sz w:val="28"/>
          <w:szCs w:val="28"/>
        </w:rPr>
        <w:t>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AD7D15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AD7D15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AD7D15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образовательное учреждение "</w:t>
      </w:r>
      <w:proofErr w:type="spellStart"/>
      <w:r w:rsidR="00EE0C26" w:rsidRPr="00AD7D15">
        <w:rPr>
          <w:rStyle w:val="markedcontent"/>
          <w:rFonts w:asciiTheme="majorBidi" w:hAnsiTheme="majorBidi" w:cstheme="majorBidi"/>
          <w:sz w:val="28"/>
          <w:szCs w:val="28"/>
        </w:rPr>
        <w:t>Муртыш-Тамакская</w:t>
      </w:r>
      <w:proofErr w:type="spellEnd"/>
      <w:r w:rsidR="00EE0C26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школа" </w:t>
      </w:r>
      <w:proofErr w:type="spellStart"/>
      <w:r w:rsidR="00EE0C26" w:rsidRPr="00AD7D15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A408C5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="003C7983" w:rsidRPr="00AD7D15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 w:rsidRPr="00AD7D15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AD7D15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 w:rsidRPr="00AD7D15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 w:rsidRPr="00AD7D15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 w:rsidRPr="00AD7D15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AD7D15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гигиенических нормативов и требований </w:t>
      </w:r>
      <w:proofErr w:type="spellStart"/>
      <w:r w:rsidRPr="00AD7D15">
        <w:rPr>
          <w:rStyle w:val="markedcontent"/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1.2.3685-21.</w:t>
      </w:r>
      <w:proofErr w:type="gramEnd"/>
    </w:p>
    <w:p w:rsidR="00C91579" w:rsidRPr="00AD7D15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AD7D15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образовательное учреждение "</w:t>
      </w:r>
      <w:proofErr w:type="spellStart"/>
      <w:r w:rsidR="00EE0C26" w:rsidRPr="00AD7D15">
        <w:rPr>
          <w:rStyle w:val="markedcontent"/>
          <w:rFonts w:asciiTheme="majorBidi" w:hAnsiTheme="majorBidi" w:cstheme="majorBidi"/>
          <w:sz w:val="28"/>
          <w:szCs w:val="28"/>
        </w:rPr>
        <w:t>Муртыш-Тамакская</w:t>
      </w:r>
      <w:proofErr w:type="spellEnd"/>
      <w:r w:rsidR="00EE0C26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школа" </w:t>
      </w:r>
      <w:proofErr w:type="spellStart"/>
      <w:r w:rsidR="00EE0C26" w:rsidRPr="00AD7D15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EE0C26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Pr="00AD7D15">
        <w:rPr>
          <w:rFonts w:asciiTheme="majorBidi" w:hAnsiTheme="majorBidi" w:cstheme="majorBidi"/>
          <w:sz w:val="28"/>
          <w:szCs w:val="28"/>
        </w:rPr>
        <w:t xml:space="preserve"> 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AD7D15">
        <w:rPr>
          <w:rFonts w:asciiTheme="majorBidi" w:hAnsiTheme="majorBidi" w:cstheme="majorBidi"/>
          <w:sz w:val="28"/>
          <w:szCs w:val="28"/>
        </w:rPr>
        <w:t>01.09.2023</w:t>
      </w:r>
      <w:r w:rsidRPr="00AD7D15">
        <w:rPr>
          <w:rFonts w:asciiTheme="majorBidi" w:hAnsiTheme="majorBidi" w:cstheme="majorBidi"/>
          <w:sz w:val="28"/>
          <w:szCs w:val="28"/>
        </w:rPr>
        <w:t xml:space="preserve"> 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AD7D15">
        <w:rPr>
          <w:rFonts w:asciiTheme="majorBidi" w:hAnsiTheme="majorBidi" w:cstheme="majorBidi"/>
          <w:sz w:val="28"/>
          <w:szCs w:val="28"/>
        </w:rPr>
        <w:t>27.05.2024</w:t>
      </w:r>
      <w:r w:rsidRPr="00AD7D15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AD7D15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7D15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 w:rsidRPr="00AD7D15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Pr="00AD7D15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 w:rsidRPr="00AD7D15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6-</w:t>
      </w:r>
      <w:r w:rsidR="00AA6584" w:rsidRPr="00AD7D15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 w:rsidRPr="00AD7D15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AD7D15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7D15">
        <w:rPr>
          <w:rStyle w:val="markedcontent"/>
          <w:rFonts w:asciiTheme="majorBidi" w:hAnsiTheme="majorBidi" w:cstheme="majorBidi"/>
          <w:sz w:val="28"/>
          <w:szCs w:val="28"/>
        </w:rPr>
        <w:t>Максимальный объем аудиторной нагрузки обучающихся в неделю составляет  в  5 классе – 32 часа, в  6 классе – 33 часа, в 7 классе – 35 часов, в  8-9 классах – 36 часов.</w:t>
      </w:r>
      <w:proofErr w:type="gramStart"/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 .</w:t>
      </w:r>
      <w:proofErr w:type="gramEnd"/>
    </w:p>
    <w:p w:rsidR="00F23C59" w:rsidRPr="00AD7D15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7D15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AD7D15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7D15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AD7D15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AD7D15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образовательное учреждение "</w:t>
      </w:r>
      <w:proofErr w:type="spellStart"/>
      <w:r w:rsidR="003963BA" w:rsidRPr="00AD7D15">
        <w:rPr>
          <w:rStyle w:val="markedcontent"/>
          <w:rFonts w:asciiTheme="majorBidi" w:hAnsiTheme="majorBidi" w:cstheme="majorBidi"/>
          <w:sz w:val="28"/>
          <w:szCs w:val="28"/>
        </w:rPr>
        <w:t>Муртыш-Тамакская</w:t>
      </w:r>
      <w:proofErr w:type="spellEnd"/>
      <w:r w:rsidR="003963BA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школа" </w:t>
      </w:r>
      <w:proofErr w:type="spellStart"/>
      <w:r w:rsidR="003963BA" w:rsidRPr="00AD7D15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3963BA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="007E3674" w:rsidRPr="00AD7D15">
        <w:rPr>
          <w:rFonts w:asciiTheme="majorBidi" w:hAnsiTheme="majorBidi" w:cstheme="majorBidi"/>
          <w:sz w:val="28"/>
          <w:szCs w:val="28"/>
        </w:rPr>
        <w:t xml:space="preserve"> </w:t>
      </w:r>
      <w:r w:rsidR="007E3674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 w:rsidRPr="00AD7D15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AD7D15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AD7D15">
        <w:rPr>
          <w:rFonts w:asciiTheme="majorBidi" w:hAnsiTheme="majorBidi" w:cstheme="majorBidi"/>
          <w:sz w:val="28"/>
          <w:szCs w:val="28"/>
        </w:rPr>
        <w:t>язык</w:t>
      </w:r>
      <w:r w:rsidR="006D6035" w:rsidRPr="00AD7D15">
        <w:rPr>
          <w:rFonts w:asciiTheme="majorBidi" w:hAnsiTheme="majorBidi" w:cstheme="majorBidi"/>
          <w:sz w:val="28"/>
          <w:szCs w:val="28"/>
        </w:rPr>
        <w:t>.</w:t>
      </w:r>
    </w:p>
    <w:p w:rsidR="008E0553" w:rsidRPr="00AD7D15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По заявлению родителей (законных представителей) несовершеннолетних обучающихся осуществляется изучение родного</w:t>
      </w:r>
      <w:r w:rsidR="00C42093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(тат</w:t>
      </w:r>
      <w:r w:rsidR="004C1E28" w:rsidRPr="00AD7D15">
        <w:rPr>
          <w:rStyle w:val="markedcontent"/>
          <w:rFonts w:asciiTheme="majorBidi" w:hAnsiTheme="majorBidi" w:cstheme="majorBidi"/>
          <w:sz w:val="28"/>
          <w:szCs w:val="28"/>
        </w:rPr>
        <w:t>арского</w:t>
      </w:r>
      <w:r w:rsidR="00C42093" w:rsidRPr="00AD7D15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языка и родной </w:t>
      </w:r>
      <w:r w:rsidR="00C42093" w:rsidRPr="00AD7D15">
        <w:rPr>
          <w:rStyle w:val="markedcontent"/>
          <w:rFonts w:asciiTheme="majorBidi" w:hAnsiTheme="majorBidi" w:cstheme="majorBidi"/>
          <w:sz w:val="28"/>
          <w:szCs w:val="28"/>
        </w:rPr>
        <w:t>(тат</w:t>
      </w:r>
      <w:r w:rsidR="004C1E28" w:rsidRPr="00AD7D15">
        <w:rPr>
          <w:rStyle w:val="markedcontent"/>
          <w:rFonts w:asciiTheme="majorBidi" w:hAnsiTheme="majorBidi" w:cstheme="majorBidi"/>
          <w:sz w:val="28"/>
          <w:szCs w:val="28"/>
        </w:rPr>
        <w:t>арской</w:t>
      </w:r>
      <w:r w:rsidR="00C42093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) 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>литературы из числа языков народов РФ, государственных языков республик РФ.</w:t>
      </w:r>
    </w:p>
    <w:p w:rsidR="004141D3" w:rsidRPr="00AD7D15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7D15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AD7D15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части</w:t>
      </w:r>
      <w:r w:rsidR="00CF70CC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или всего объема учебной дисциплины за учебный год (годовое оценивание).</w:t>
      </w:r>
    </w:p>
    <w:p w:rsidR="004141D3" w:rsidRPr="00AD7D15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7D15">
        <w:rPr>
          <w:rStyle w:val="markedcontent"/>
          <w:rFonts w:asciiTheme="majorBidi" w:hAnsiTheme="majorBidi" w:cstheme="majorBidi"/>
          <w:sz w:val="28"/>
          <w:szCs w:val="28"/>
        </w:rPr>
        <w:t>Промежуточная/го</w:t>
      </w:r>
      <w:r w:rsidR="00CF70CC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довая аттестация </w:t>
      </w:r>
      <w:proofErr w:type="gramStart"/>
      <w:r w:rsidR="00CF70CC" w:rsidRPr="00AD7D15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="00CF70CC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>осуществляется в соответствии с календарным учебным</w:t>
      </w:r>
      <w:r w:rsidR="004141D3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AD7D15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AD7D15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аттестация проходит на последней </w:t>
      </w:r>
      <w:r w:rsidR="00CF70CC" w:rsidRPr="00AD7D15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недел</w:t>
      </w:r>
      <w:r w:rsidR="00CF70CC" w:rsidRPr="00AD7D15">
        <w:rPr>
          <w:rStyle w:val="markedcontent"/>
          <w:rFonts w:asciiTheme="majorBidi" w:hAnsiTheme="majorBidi" w:cstheme="majorBidi"/>
          <w:sz w:val="28"/>
          <w:szCs w:val="28"/>
        </w:rPr>
        <w:t>и.</w:t>
      </w:r>
      <w:proofErr w:type="gramEnd"/>
      <w:r w:rsidR="00CF70CC" w:rsidRPr="00AD7D1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AD7D15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AD7D15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образовательное учреждение "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Муртыш-Тамакская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школа"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3996"/>
        <w:gridCol w:w="3997"/>
        <w:gridCol w:w="1355"/>
        <w:gridCol w:w="1355"/>
        <w:gridCol w:w="1355"/>
        <w:gridCol w:w="1355"/>
        <w:gridCol w:w="1355"/>
      </w:tblGrid>
      <w:tr w:rsidR="00AE685D">
        <w:tc>
          <w:tcPr>
            <w:tcW w:w="6000" w:type="dxa"/>
            <w:vMerge w:val="restart"/>
            <w:shd w:val="clear" w:color="auto" w:fill="D9D9D9"/>
          </w:tcPr>
          <w:p w:rsidR="00AE685D" w:rsidRDefault="00F14140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AE685D" w:rsidRDefault="00F14140">
            <w:r>
              <w:rPr>
                <w:b/>
              </w:rPr>
              <w:t>Учебный предмет</w:t>
            </w:r>
          </w:p>
        </w:tc>
        <w:tc>
          <w:tcPr>
            <w:tcW w:w="10395" w:type="dxa"/>
            <w:gridSpan w:val="5"/>
            <w:shd w:val="clear" w:color="auto" w:fill="D9D9D9"/>
          </w:tcPr>
          <w:p w:rsidR="00AE685D" w:rsidRDefault="00F1414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AE685D">
        <w:tc>
          <w:tcPr>
            <w:tcW w:w="2079" w:type="dxa"/>
            <w:vMerge/>
          </w:tcPr>
          <w:p w:rsidR="00AE685D" w:rsidRDefault="00AE685D"/>
        </w:tc>
        <w:tc>
          <w:tcPr>
            <w:tcW w:w="2079" w:type="dxa"/>
            <w:vMerge/>
          </w:tcPr>
          <w:p w:rsidR="00AE685D" w:rsidRDefault="00AE685D"/>
        </w:tc>
        <w:tc>
          <w:tcPr>
            <w:tcW w:w="0" w:type="dxa"/>
            <w:shd w:val="clear" w:color="auto" w:fill="D9D9D9"/>
          </w:tcPr>
          <w:p w:rsidR="00AE685D" w:rsidRDefault="00F14140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0" w:type="dxa"/>
            <w:shd w:val="clear" w:color="auto" w:fill="D9D9D9"/>
          </w:tcPr>
          <w:p w:rsidR="00AE685D" w:rsidRDefault="00F14140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0" w:type="dxa"/>
            <w:shd w:val="clear" w:color="auto" w:fill="D9D9D9"/>
          </w:tcPr>
          <w:p w:rsidR="00AE685D" w:rsidRDefault="00F14140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0" w:type="dxa"/>
            <w:shd w:val="clear" w:color="auto" w:fill="D9D9D9"/>
          </w:tcPr>
          <w:p w:rsidR="00AE685D" w:rsidRDefault="00F14140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0" w:type="dxa"/>
            <w:shd w:val="clear" w:color="auto" w:fill="D9D9D9"/>
          </w:tcPr>
          <w:p w:rsidR="00AE685D" w:rsidRDefault="00F14140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AE685D">
        <w:tc>
          <w:tcPr>
            <w:tcW w:w="14553" w:type="dxa"/>
            <w:gridSpan w:val="7"/>
            <w:shd w:val="clear" w:color="auto" w:fill="FFFFB3"/>
          </w:tcPr>
          <w:p w:rsidR="00AE685D" w:rsidRDefault="00F14140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AE685D">
        <w:tc>
          <w:tcPr>
            <w:tcW w:w="2079" w:type="dxa"/>
            <w:vMerge w:val="restart"/>
          </w:tcPr>
          <w:p w:rsidR="00AE685D" w:rsidRDefault="00F14140">
            <w:r>
              <w:t>Русский язык и литература</w:t>
            </w:r>
          </w:p>
        </w:tc>
        <w:tc>
          <w:tcPr>
            <w:tcW w:w="2079" w:type="dxa"/>
          </w:tcPr>
          <w:p w:rsidR="00AE685D" w:rsidRDefault="00F14140">
            <w:r>
              <w:t>Русский язык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6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3</w:t>
            </w:r>
          </w:p>
        </w:tc>
      </w:tr>
      <w:tr w:rsidR="00AE685D">
        <w:tc>
          <w:tcPr>
            <w:tcW w:w="2079" w:type="dxa"/>
            <w:vMerge/>
          </w:tcPr>
          <w:p w:rsidR="00AE685D" w:rsidRDefault="00AE685D"/>
        </w:tc>
        <w:tc>
          <w:tcPr>
            <w:tcW w:w="2079" w:type="dxa"/>
          </w:tcPr>
          <w:p w:rsidR="00AE685D" w:rsidRDefault="00F14140">
            <w:r>
              <w:t>Литература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3</w:t>
            </w:r>
          </w:p>
        </w:tc>
      </w:tr>
      <w:tr w:rsidR="00AE685D">
        <w:tc>
          <w:tcPr>
            <w:tcW w:w="2079" w:type="dxa"/>
            <w:vMerge w:val="restart"/>
          </w:tcPr>
          <w:p w:rsidR="00AE685D" w:rsidRDefault="00F14140">
            <w:r>
              <w:t>Родной язык и родная литература</w:t>
            </w:r>
          </w:p>
        </w:tc>
        <w:tc>
          <w:tcPr>
            <w:tcW w:w="2079" w:type="dxa"/>
          </w:tcPr>
          <w:p w:rsidR="00AE685D" w:rsidRDefault="00F14140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3</w:t>
            </w:r>
          </w:p>
        </w:tc>
      </w:tr>
      <w:tr w:rsidR="00AE685D">
        <w:tc>
          <w:tcPr>
            <w:tcW w:w="2079" w:type="dxa"/>
            <w:vMerge/>
          </w:tcPr>
          <w:p w:rsidR="00AE685D" w:rsidRDefault="00AE685D"/>
        </w:tc>
        <w:tc>
          <w:tcPr>
            <w:tcW w:w="2079" w:type="dxa"/>
          </w:tcPr>
          <w:p w:rsidR="00AE685D" w:rsidRDefault="00F14140">
            <w:r>
              <w:t>Родная литература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</w:tr>
      <w:tr w:rsidR="00AE685D">
        <w:tc>
          <w:tcPr>
            <w:tcW w:w="2079" w:type="dxa"/>
            <w:vMerge w:val="restart"/>
          </w:tcPr>
          <w:p w:rsidR="00AE685D" w:rsidRDefault="00F14140">
            <w:r>
              <w:t>Иностранные языки</w:t>
            </w:r>
          </w:p>
        </w:tc>
        <w:tc>
          <w:tcPr>
            <w:tcW w:w="2079" w:type="dxa"/>
          </w:tcPr>
          <w:p w:rsidR="00AE685D" w:rsidRDefault="00F14140">
            <w:r>
              <w:t>Иностранный язык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3</w:t>
            </w:r>
          </w:p>
        </w:tc>
      </w:tr>
      <w:tr w:rsidR="00AE685D">
        <w:tc>
          <w:tcPr>
            <w:tcW w:w="2079" w:type="dxa"/>
            <w:vMerge/>
          </w:tcPr>
          <w:p w:rsidR="00AE685D" w:rsidRDefault="00AE685D"/>
        </w:tc>
        <w:tc>
          <w:tcPr>
            <w:tcW w:w="2079" w:type="dxa"/>
          </w:tcPr>
          <w:p w:rsidR="00AE685D" w:rsidRDefault="00F14140">
            <w:r>
              <w:t>Второй иностранный язык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</w:tr>
      <w:tr w:rsidR="00AE685D">
        <w:tc>
          <w:tcPr>
            <w:tcW w:w="2079" w:type="dxa"/>
            <w:vMerge w:val="restart"/>
          </w:tcPr>
          <w:p w:rsidR="00AE685D" w:rsidRDefault="00F14140">
            <w:r>
              <w:t>Математика и информатика</w:t>
            </w:r>
          </w:p>
        </w:tc>
        <w:tc>
          <w:tcPr>
            <w:tcW w:w="2079" w:type="dxa"/>
          </w:tcPr>
          <w:p w:rsidR="00AE685D" w:rsidRDefault="00F14140">
            <w:r>
              <w:t>Математика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</w:tr>
      <w:tr w:rsidR="00AE685D">
        <w:tc>
          <w:tcPr>
            <w:tcW w:w="2079" w:type="dxa"/>
            <w:vMerge/>
          </w:tcPr>
          <w:p w:rsidR="00AE685D" w:rsidRDefault="00AE685D"/>
        </w:tc>
        <w:tc>
          <w:tcPr>
            <w:tcW w:w="2079" w:type="dxa"/>
          </w:tcPr>
          <w:p w:rsidR="00AE685D" w:rsidRDefault="00F14140">
            <w:r>
              <w:t>Алгебра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3</w:t>
            </w:r>
          </w:p>
        </w:tc>
      </w:tr>
      <w:tr w:rsidR="00AE685D">
        <w:tc>
          <w:tcPr>
            <w:tcW w:w="2079" w:type="dxa"/>
            <w:vMerge/>
          </w:tcPr>
          <w:p w:rsidR="00AE685D" w:rsidRDefault="00AE685D"/>
        </w:tc>
        <w:tc>
          <w:tcPr>
            <w:tcW w:w="2079" w:type="dxa"/>
          </w:tcPr>
          <w:p w:rsidR="00AE685D" w:rsidRDefault="00F14140">
            <w:r>
              <w:t>Геометрия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2</w:t>
            </w:r>
          </w:p>
        </w:tc>
      </w:tr>
      <w:tr w:rsidR="00AE685D">
        <w:tc>
          <w:tcPr>
            <w:tcW w:w="2079" w:type="dxa"/>
            <w:vMerge/>
          </w:tcPr>
          <w:p w:rsidR="00AE685D" w:rsidRDefault="00AE685D"/>
        </w:tc>
        <w:tc>
          <w:tcPr>
            <w:tcW w:w="2079" w:type="dxa"/>
          </w:tcPr>
          <w:p w:rsidR="00AE685D" w:rsidRDefault="00F14140">
            <w:r>
              <w:t>Вероятность и статистика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</w:tr>
      <w:tr w:rsidR="00AE685D">
        <w:tc>
          <w:tcPr>
            <w:tcW w:w="2079" w:type="dxa"/>
            <w:vMerge/>
          </w:tcPr>
          <w:p w:rsidR="00AE685D" w:rsidRDefault="00AE685D"/>
        </w:tc>
        <w:tc>
          <w:tcPr>
            <w:tcW w:w="2079" w:type="dxa"/>
          </w:tcPr>
          <w:p w:rsidR="00AE685D" w:rsidRDefault="00F14140">
            <w:r>
              <w:t>Информатика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</w:tr>
      <w:tr w:rsidR="00AE685D">
        <w:tc>
          <w:tcPr>
            <w:tcW w:w="2079" w:type="dxa"/>
            <w:vMerge w:val="restart"/>
          </w:tcPr>
          <w:p w:rsidR="00AE685D" w:rsidRDefault="00F14140">
            <w:r>
              <w:t>Общественно-научные предметы</w:t>
            </w:r>
          </w:p>
        </w:tc>
        <w:tc>
          <w:tcPr>
            <w:tcW w:w="2079" w:type="dxa"/>
          </w:tcPr>
          <w:p w:rsidR="00AE685D" w:rsidRDefault="00F14140">
            <w:r>
              <w:t>История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E685D" w:rsidRPr="002F407C" w:rsidRDefault="00620E04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2,5</w:t>
            </w:r>
          </w:p>
        </w:tc>
      </w:tr>
      <w:tr w:rsidR="00AE685D">
        <w:tc>
          <w:tcPr>
            <w:tcW w:w="2079" w:type="dxa"/>
            <w:vMerge/>
          </w:tcPr>
          <w:p w:rsidR="00AE685D" w:rsidRDefault="00AE685D"/>
        </w:tc>
        <w:tc>
          <w:tcPr>
            <w:tcW w:w="2079" w:type="dxa"/>
          </w:tcPr>
          <w:p w:rsidR="00AE685D" w:rsidRDefault="00F14140">
            <w:r>
              <w:t>Обществознание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</w:tr>
      <w:tr w:rsidR="00AE685D">
        <w:tc>
          <w:tcPr>
            <w:tcW w:w="2079" w:type="dxa"/>
            <w:vMerge/>
          </w:tcPr>
          <w:p w:rsidR="00AE685D" w:rsidRDefault="00AE685D"/>
        </w:tc>
        <w:tc>
          <w:tcPr>
            <w:tcW w:w="2079" w:type="dxa"/>
          </w:tcPr>
          <w:p w:rsidR="00AE685D" w:rsidRDefault="00F14140">
            <w:r>
              <w:t>География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2</w:t>
            </w:r>
          </w:p>
        </w:tc>
      </w:tr>
      <w:tr w:rsidR="00AE685D">
        <w:tc>
          <w:tcPr>
            <w:tcW w:w="2079" w:type="dxa"/>
            <w:vMerge w:val="restart"/>
          </w:tcPr>
          <w:p w:rsidR="00AE685D" w:rsidRDefault="00F14140">
            <w:proofErr w:type="spellStart"/>
            <w:proofErr w:type="gramStart"/>
            <w:r>
              <w:t>Естественно-научные</w:t>
            </w:r>
            <w:proofErr w:type="spellEnd"/>
            <w:proofErr w:type="gramEnd"/>
            <w:r>
              <w:t xml:space="preserve"> предметы</w:t>
            </w:r>
          </w:p>
        </w:tc>
        <w:tc>
          <w:tcPr>
            <w:tcW w:w="2079" w:type="dxa"/>
          </w:tcPr>
          <w:p w:rsidR="00AE685D" w:rsidRDefault="00F14140">
            <w:r>
              <w:t>Физика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3</w:t>
            </w:r>
          </w:p>
        </w:tc>
      </w:tr>
      <w:tr w:rsidR="00AE685D">
        <w:tc>
          <w:tcPr>
            <w:tcW w:w="2079" w:type="dxa"/>
            <w:vMerge/>
          </w:tcPr>
          <w:p w:rsidR="00AE685D" w:rsidRDefault="00AE685D"/>
        </w:tc>
        <w:tc>
          <w:tcPr>
            <w:tcW w:w="2079" w:type="dxa"/>
          </w:tcPr>
          <w:p w:rsidR="00AE685D" w:rsidRDefault="00F14140">
            <w:r>
              <w:t>Химия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2</w:t>
            </w:r>
          </w:p>
        </w:tc>
      </w:tr>
      <w:tr w:rsidR="00AE685D">
        <w:tc>
          <w:tcPr>
            <w:tcW w:w="2079" w:type="dxa"/>
            <w:vMerge/>
          </w:tcPr>
          <w:p w:rsidR="00AE685D" w:rsidRDefault="00AE685D"/>
        </w:tc>
        <w:tc>
          <w:tcPr>
            <w:tcW w:w="2079" w:type="dxa"/>
          </w:tcPr>
          <w:p w:rsidR="00AE685D" w:rsidRDefault="00F14140">
            <w:r>
              <w:t>Биология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2</w:t>
            </w:r>
          </w:p>
        </w:tc>
      </w:tr>
      <w:tr w:rsidR="00AE685D">
        <w:tc>
          <w:tcPr>
            <w:tcW w:w="2079" w:type="dxa"/>
            <w:vMerge w:val="restart"/>
          </w:tcPr>
          <w:p w:rsidR="00AE685D" w:rsidRDefault="00F14140">
            <w:r>
              <w:t>Искусство</w:t>
            </w:r>
          </w:p>
        </w:tc>
        <w:tc>
          <w:tcPr>
            <w:tcW w:w="2079" w:type="dxa"/>
          </w:tcPr>
          <w:p w:rsidR="00AE685D" w:rsidRDefault="00F14140">
            <w:r>
              <w:t>Изобразительное искусство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</w:tr>
      <w:tr w:rsidR="00AE685D">
        <w:tc>
          <w:tcPr>
            <w:tcW w:w="2079" w:type="dxa"/>
            <w:vMerge/>
          </w:tcPr>
          <w:p w:rsidR="00AE685D" w:rsidRDefault="00AE685D"/>
        </w:tc>
        <w:tc>
          <w:tcPr>
            <w:tcW w:w="2079" w:type="dxa"/>
          </w:tcPr>
          <w:p w:rsidR="00AE685D" w:rsidRDefault="00F14140">
            <w:r>
              <w:t>Музыка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Pr="00620E04" w:rsidRDefault="00F14140">
            <w:pPr>
              <w:jc w:val="center"/>
            </w:pPr>
            <w:r w:rsidRPr="00620E04">
              <w:t>1</w:t>
            </w:r>
            <w:r w:rsidR="0098028A" w:rsidRPr="00620E04">
              <w:t xml:space="preserve"> 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</w:tr>
      <w:tr w:rsidR="00AE685D">
        <w:tc>
          <w:tcPr>
            <w:tcW w:w="2079" w:type="dxa"/>
          </w:tcPr>
          <w:p w:rsidR="00AE685D" w:rsidRDefault="00F14140">
            <w:r>
              <w:t>Технология</w:t>
            </w:r>
          </w:p>
        </w:tc>
        <w:tc>
          <w:tcPr>
            <w:tcW w:w="2079" w:type="dxa"/>
          </w:tcPr>
          <w:p w:rsidR="00AE685D" w:rsidRDefault="00F14140">
            <w:r>
              <w:t>Технология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Pr="002F407C" w:rsidRDefault="002F407C">
            <w:pPr>
              <w:jc w:val="center"/>
              <w:rPr>
                <w:color w:val="FF0000"/>
              </w:rPr>
            </w:pPr>
            <w:r w:rsidRPr="002F407C">
              <w:rPr>
                <w:color w:val="FF0000"/>
              </w:rPr>
              <w:t xml:space="preserve">0,5  </w:t>
            </w:r>
          </w:p>
        </w:tc>
      </w:tr>
      <w:tr w:rsidR="00AE685D">
        <w:tc>
          <w:tcPr>
            <w:tcW w:w="2079" w:type="dxa"/>
            <w:vMerge w:val="restart"/>
          </w:tcPr>
          <w:p w:rsidR="00AE685D" w:rsidRDefault="00F14140">
            <w:r>
              <w:t>Физическая культура и основы безопасности жизнедеятельности</w:t>
            </w:r>
          </w:p>
        </w:tc>
        <w:tc>
          <w:tcPr>
            <w:tcW w:w="2079" w:type="dxa"/>
          </w:tcPr>
          <w:p w:rsidR="00AE685D" w:rsidRDefault="00F14140">
            <w:r>
              <w:t>Физическая культура</w:t>
            </w:r>
          </w:p>
        </w:tc>
        <w:tc>
          <w:tcPr>
            <w:tcW w:w="2079" w:type="dxa"/>
          </w:tcPr>
          <w:p w:rsidR="00AE685D" w:rsidRPr="002F407C" w:rsidRDefault="00F14140">
            <w:pPr>
              <w:jc w:val="center"/>
              <w:rPr>
                <w:b/>
                <w:color w:val="FF0000"/>
              </w:rPr>
            </w:pPr>
            <w:r w:rsidRPr="002F407C">
              <w:rPr>
                <w:b/>
                <w:color w:val="FF0000"/>
              </w:rPr>
              <w:t>2</w:t>
            </w:r>
          </w:p>
        </w:tc>
        <w:tc>
          <w:tcPr>
            <w:tcW w:w="2079" w:type="dxa"/>
          </w:tcPr>
          <w:p w:rsidR="00AE685D" w:rsidRPr="002F407C" w:rsidRDefault="00F14140">
            <w:pPr>
              <w:jc w:val="center"/>
              <w:rPr>
                <w:b/>
                <w:color w:val="FF0000"/>
              </w:rPr>
            </w:pPr>
            <w:r w:rsidRPr="002F407C">
              <w:rPr>
                <w:b/>
                <w:color w:val="FF0000"/>
              </w:rPr>
              <w:t>2</w:t>
            </w:r>
          </w:p>
        </w:tc>
        <w:tc>
          <w:tcPr>
            <w:tcW w:w="2079" w:type="dxa"/>
          </w:tcPr>
          <w:p w:rsidR="00AE685D" w:rsidRPr="002F407C" w:rsidRDefault="00F14140">
            <w:pPr>
              <w:jc w:val="center"/>
              <w:rPr>
                <w:b/>
                <w:color w:val="FF0000"/>
              </w:rPr>
            </w:pPr>
            <w:r w:rsidRPr="002F407C">
              <w:rPr>
                <w:b/>
                <w:color w:val="FF0000"/>
              </w:rPr>
              <w:t>2</w:t>
            </w:r>
          </w:p>
        </w:tc>
        <w:tc>
          <w:tcPr>
            <w:tcW w:w="2079" w:type="dxa"/>
          </w:tcPr>
          <w:p w:rsidR="00AE685D" w:rsidRPr="002F407C" w:rsidRDefault="00F14140">
            <w:pPr>
              <w:jc w:val="center"/>
              <w:rPr>
                <w:b/>
                <w:color w:val="FF0000"/>
              </w:rPr>
            </w:pPr>
            <w:r w:rsidRPr="002F407C">
              <w:rPr>
                <w:b/>
                <w:color w:val="FF0000"/>
              </w:rPr>
              <w:t>2</w:t>
            </w:r>
          </w:p>
        </w:tc>
        <w:tc>
          <w:tcPr>
            <w:tcW w:w="2079" w:type="dxa"/>
          </w:tcPr>
          <w:p w:rsidR="00AE685D" w:rsidRPr="002F407C" w:rsidRDefault="00F14140">
            <w:pPr>
              <w:jc w:val="center"/>
              <w:rPr>
                <w:b/>
                <w:color w:val="FF0000"/>
              </w:rPr>
            </w:pPr>
            <w:r w:rsidRPr="002F407C">
              <w:rPr>
                <w:b/>
                <w:color w:val="FF0000"/>
              </w:rPr>
              <w:t>2</w:t>
            </w:r>
          </w:p>
        </w:tc>
      </w:tr>
      <w:tr w:rsidR="00AE685D">
        <w:tc>
          <w:tcPr>
            <w:tcW w:w="2079" w:type="dxa"/>
            <w:vMerge/>
          </w:tcPr>
          <w:p w:rsidR="00AE685D" w:rsidRDefault="00AE685D"/>
        </w:tc>
        <w:tc>
          <w:tcPr>
            <w:tcW w:w="2079" w:type="dxa"/>
          </w:tcPr>
          <w:p w:rsidR="00AE685D" w:rsidRDefault="00F14140">
            <w:r>
              <w:t>Основы безопасности жизнедеятельности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</w:tr>
      <w:tr w:rsidR="00AE685D">
        <w:tc>
          <w:tcPr>
            <w:tcW w:w="2079" w:type="dxa"/>
          </w:tcPr>
          <w:p w:rsidR="00AE685D" w:rsidRDefault="00F14140">
            <w: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AE685D" w:rsidRDefault="00F14140">
            <w: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 w:rsidP="00620E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</w:tr>
      <w:tr w:rsidR="00AE685D">
        <w:tc>
          <w:tcPr>
            <w:tcW w:w="4158" w:type="dxa"/>
            <w:gridSpan w:val="2"/>
            <w:shd w:val="clear" w:color="auto" w:fill="00FF00"/>
          </w:tcPr>
          <w:p w:rsidR="00AE685D" w:rsidRDefault="00F14140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AE685D" w:rsidRDefault="00F14140">
            <w:pPr>
              <w:jc w:val="center"/>
            </w:pPr>
            <w:r>
              <w:t>31</w:t>
            </w:r>
          </w:p>
        </w:tc>
        <w:tc>
          <w:tcPr>
            <w:tcW w:w="2079" w:type="dxa"/>
            <w:shd w:val="clear" w:color="auto" w:fill="00FF00"/>
          </w:tcPr>
          <w:p w:rsidR="00AE685D" w:rsidRDefault="00F14140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:rsidR="00AE685D" w:rsidRDefault="00F14140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00FF00"/>
          </w:tcPr>
          <w:p w:rsidR="00AE685D" w:rsidRDefault="00F14140">
            <w:pPr>
              <w:jc w:val="center"/>
            </w:pPr>
            <w:r>
              <w:t>35</w:t>
            </w:r>
          </w:p>
        </w:tc>
        <w:tc>
          <w:tcPr>
            <w:tcW w:w="2079" w:type="dxa"/>
            <w:shd w:val="clear" w:color="auto" w:fill="00FF00"/>
          </w:tcPr>
          <w:p w:rsidR="00AE685D" w:rsidRDefault="00F14140">
            <w:pPr>
              <w:jc w:val="center"/>
            </w:pPr>
            <w:r>
              <w:t>36</w:t>
            </w:r>
          </w:p>
        </w:tc>
      </w:tr>
      <w:tr w:rsidR="00AE685D">
        <w:tc>
          <w:tcPr>
            <w:tcW w:w="14553" w:type="dxa"/>
            <w:gridSpan w:val="7"/>
            <w:shd w:val="clear" w:color="auto" w:fill="FFFFB3"/>
          </w:tcPr>
          <w:p w:rsidR="00AE685D" w:rsidRDefault="00F14140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AE685D">
        <w:tc>
          <w:tcPr>
            <w:tcW w:w="4158" w:type="dxa"/>
            <w:gridSpan w:val="2"/>
            <w:shd w:val="clear" w:color="auto" w:fill="D9D9D9"/>
          </w:tcPr>
          <w:p w:rsidR="00AE685D" w:rsidRDefault="00F14140">
            <w:r>
              <w:rPr>
                <w:b/>
              </w:rPr>
              <w:lastRenderedPageBreak/>
              <w:t>Наименование учебного курса</w:t>
            </w:r>
          </w:p>
        </w:tc>
        <w:tc>
          <w:tcPr>
            <w:tcW w:w="2079" w:type="dxa"/>
            <w:shd w:val="clear" w:color="auto" w:fill="D9D9D9"/>
          </w:tcPr>
          <w:p w:rsidR="00AE685D" w:rsidRDefault="00AE685D"/>
        </w:tc>
        <w:tc>
          <w:tcPr>
            <w:tcW w:w="2079" w:type="dxa"/>
            <w:shd w:val="clear" w:color="auto" w:fill="D9D9D9"/>
          </w:tcPr>
          <w:p w:rsidR="00AE685D" w:rsidRDefault="00AE685D"/>
        </w:tc>
        <w:tc>
          <w:tcPr>
            <w:tcW w:w="2079" w:type="dxa"/>
            <w:shd w:val="clear" w:color="auto" w:fill="D9D9D9"/>
          </w:tcPr>
          <w:p w:rsidR="00AE685D" w:rsidRDefault="00AE685D"/>
        </w:tc>
        <w:tc>
          <w:tcPr>
            <w:tcW w:w="2079" w:type="dxa"/>
            <w:shd w:val="clear" w:color="auto" w:fill="D9D9D9"/>
          </w:tcPr>
          <w:p w:rsidR="00AE685D" w:rsidRDefault="00AE685D"/>
        </w:tc>
        <w:tc>
          <w:tcPr>
            <w:tcW w:w="2079" w:type="dxa"/>
            <w:shd w:val="clear" w:color="auto" w:fill="D9D9D9"/>
          </w:tcPr>
          <w:p w:rsidR="00AE685D" w:rsidRDefault="00AE685D"/>
        </w:tc>
      </w:tr>
      <w:tr w:rsidR="00AE685D">
        <w:tc>
          <w:tcPr>
            <w:tcW w:w="4158" w:type="dxa"/>
            <w:gridSpan w:val="2"/>
          </w:tcPr>
          <w:p w:rsidR="00AE685D" w:rsidRDefault="00F14140">
            <w:r>
              <w:t>Биология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E685D" w:rsidRDefault="00AE685D">
            <w:pPr>
              <w:jc w:val="center"/>
            </w:pPr>
          </w:p>
        </w:tc>
        <w:tc>
          <w:tcPr>
            <w:tcW w:w="2079" w:type="dxa"/>
          </w:tcPr>
          <w:p w:rsidR="00AE685D" w:rsidRDefault="00AE685D">
            <w:pPr>
              <w:jc w:val="center"/>
            </w:pPr>
          </w:p>
        </w:tc>
        <w:tc>
          <w:tcPr>
            <w:tcW w:w="2079" w:type="dxa"/>
          </w:tcPr>
          <w:p w:rsidR="00AE685D" w:rsidRDefault="00F14140">
            <w:pPr>
              <w:jc w:val="center"/>
            </w:pPr>
            <w:r>
              <w:t>0</w:t>
            </w:r>
          </w:p>
        </w:tc>
      </w:tr>
      <w:tr w:rsidR="00620E04">
        <w:tc>
          <w:tcPr>
            <w:tcW w:w="4158" w:type="dxa"/>
            <w:gridSpan w:val="2"/>
          </w:tcPr>
          <w:p w:rsidR="00620E04" w:rsidRDefault="00620E04">
            <w:r>
              <w:t>Информатика</w:t>
            </w:r>
          </w:p>
        </w:tc>
        <w:tc>
          <w:tcPr>
            <w:tcW w:w="2079" w:type="dxa"/>
          </w:tcPr>
          <w:p w:rsidR="00620E04" w:rsidRDefault="00620E04">
            <w:pPr>
              <w:jc w:val="center"/>
            </w:pPr>
          </w:p>
        </w:tc>
        <w:tc>
          <w:tcPr>
            <w:tcW w:w="2079" w:type="dxa"/>
          </w:tcPr>
          <w:p w:rsidR="00620E04" w:rsidRDefault="00620E04">
            <w:pPr>
              <w:jc w:val="center"/>
            </w:pPr>
          </w:p>
        </w:tc>
        <w:tc>
          <w:tcPr>
            <w:tcW w:w="2079" w:type="dxa"/>
          </w:tcPr>
          <w:p w:rsidR="00620E04" w:rsidRDefault="00620E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620E04" w:rsidRDefault="00620E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620E04" w:rsidRDefault="00620E04">
            <w:pPr>
              <w:jc w:val="center"/>
            </w:pPr>
          </w:p>
        </w:tc>
      </w:tr>
      <w:tr w:rsidR="00AE685D">
        <w:tc>
          <w:tcPr>
            <w:tcW w:w="4158" w:type="dxa"/>
            <w:gridSpan w:val="2"/>
            <w:shd w:val="clear" w:color="auto" w:fill="00FF00"/>
          </w:tcPr>
          <w:p w:rsidR="00AE685D" w:rsidRDefault="00F14140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AE685D" w:rsidRDefault="00F14140">
            <w:pPr>
              <w:jc w:val="center"/>
            </w:pPr>
            <w:r>
              <w:t>0</w:t>
            </w:r>
          </w:p>
        </w:tc>
        <w:tc>
          <w:tcPr>
            <w:tcW w:w="2079" w:type="dxa"/>
            <w:shd w:val="clear" w:color="auto" w:fill="00FF00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AE685D" w:rsidRDefault="00F14140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AE685D" w:rsidRDefault="00F14140">
            <w:pPr>
              <w:jc w:val="center"/>
            </w:pPr>
            <w:r>
              <w:t>0</w:t>
            </w:r>
          </w:p>
        </w:tc>
      </w:tr>
      <w:tr w:rsidR="00AE685D">
        <w:tc>
          <w:tcPr>
            <w:tcW w:w="4158" w:type="dxa"/>
            <w:gridSpan w:val="2"/>
            <w:shd w:val="clear" w:color="auto" w:fill="00FF00"/>
          </w:tcPr>
          <w:p w:rsidR="00AE685D" w:rsidRDefault="00F14140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AE685D" w:rsidRDefault="00F14140">
            <w:pPr>
              <w:jc w:val="center"/>
            </w:pPr>
            <w:r>
              <w:t>32</w:t>
            </w:r>
          </w:p>
        </w:tc>
        <w:tc>
          <w:tcPr>
            <w:tcW w:w="2079" w:type="dxa"/>
            <w:shd w:val="clear" w:color="auto" w:fill="00FF00"/>
          </w:tcPr>
          <w:p w:rsidR="00AE685D" w:rsidRDefault="00F14140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:rsidR="00AE685D" w:rsidRDefault="00F14140">
            <w:pPr>
              <w:jc w:val="center"/>
            </w:pPr>
            <w:r>
              <w:t>35</w:t>
            </w:r>
          </w:p>
        </w:tc>
        <w:tc>
          <w:tcPr>
            <w:tcW w:w="2079" w:type="dxa"/>
            <w:shd w:val="clear" w:color="auto" w:fill="00FF00"/>
          </w:tcPr>
          <w:p w:rsidR="00AE685D" w:rsidRDefault="00F14140">
            <w:pPr>
              <w:jc w:val="center"/>
            </w:pPr>
            <w:r>
              <w:t>36</w:t>
            </w:r>
          </w:p>
        </w:tc>
        <w:tc>
          <w:tcPr>
            <w:tcW w:w="2079" w:type="dxa"/>
            <w:shd w:val="clear" w:color="auto" w:fill="00FF00"/>
          </w:tcPr>
          <w:p w:rsidR="00AE685D" w:rsidRDefault="00F14140">
            <w:pPr>
              <w:jc w:val="center"/>
            </w:pPr>
            <w:r>
              <w:t>36</w:t>
            </w:r>
          </w:p>
        </w:tc>
      </w:tr>
      <w:tr w:rsidR="00AE685D">
        <w:tc>
          <w:tcPr>
            <w:tcW w:w="4158" w:type="dxa"/>
            <w:gridSpan w:val="2"/>
            <w:shd w:val="clear" w:color="auto" w:fill="FCE3FC"/>
          </w:tcPr>
          <w:p w:rsidR="00AE685D" w:rsidRDefault="00F14140">
            <w:r>
              <w:t>Количество учебных недель</w:t>
            </w:r>
          </w:p>
        </w:tc>
        <w:tc>
          <w:tcPr>
            <w:tcW w:w="2079" w:type="dxa"/>
            <w:shd w:val="clear" w:color="auto" w:fill="FCE3FC"/>
          </w:tcPr>
          <w:p w:rsidR="00AE685D" w:rsidRDefault="00F14140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AE685D" w:rsidRDefault="00F14140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AE685D" w:rsidRDefault="00F14140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AE685D" w:rsidRDefault="00F14140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AE685D" w:rsidRDefault="00F14140">
            <w:pPr>
              <w:jc w:val="center"/>
            </w:pPr>
            <w:r>
              <w:t>34</w:t>
            </w:r>
          </w:p>
        </w:tc>
      </w:tr>
      <w:tr w:rsidR="00AE685D">
        <w:tc>
          <w:tcPr>
            <w:tcW w:w="4158" w:type="dxa"/>
            <w:gridSpan w:val="2"/>
            <w:shd w:val="clear" w:color="auto" w:fill="FCE3FC"/>
          </w:tcPr>
          <w:p w:rsidR="00AE685D" w:rsidRDefault="00F14140">
            <w:r>
              <w:t>Всего часов в год</w:t>
            </w:r>
          </w:p>
        </w:tc>
        <w:tc>
          <w:tcPr>
            <w:tcW w:w="2079" w:type="dxa"/>
            <w:shd w:val="clear" w:color="auto" w:fill="FCE3FC"/>
          </w:tcPr>
          <w:p w:rsidR="00AE685D" w:rsidRDefault="00F14140">
            <w:pPr>
              <w:jc w:val="center"/>
            </w:pPr>
            <w:r>
              <w:t>1088</w:t>
            </w:r>
          </w:p>
        </w:tc>
        <w:tc>
          <w:tcPr>
            <w:tcW w:w="2079" w:type="dxa"/>
            <w:shd w:val="clear" w:color="auto" w:fill="FCE3FC"/>
          </w:tcPr>
          <w:p w:rsidR="00AE685D" w:rsidRDefault="00F14140">
            <w:pPr>
              <w:jc w:val="center"/>
            </w:pPr>
            <w:r>
              <w:t>1122</w:t>
            </w:r>
          </w:p>
        </w:tc>
        <w:tc>
          <w:tcPr>
            <w:tcW w:w="2079" w:type="dxa"/>
            <w:shd w:val="clear" w:color="auto" w:fill="FCE3FC"/>
          </w:tcPr>
          <w:p w:rsidR="00AE685D" w:rsidRDefault="00F14140">
            <w:pPr>
              <w:jc w:val="center"/>
            </w:pPr>
            <w:r>
              <w:t>1190</w:t>
            </w:r>
          </w:p>
        </w:tc>
        <w:tc>
          <w:tcPr>
            <w:tcW w:w="2079" w:type="dxa"/>
            <w:shd w:val="clear" w:color="auto" w:fill="FCE3FC"/>
          </w:tcPr>
          <w:p w:rsidR="00AE685D" w:rsidRDefault="00F14140">
            <w:pPr>
              <w:jc w:val="center"/>
            </w:pPr>
            <w:r>
              <w:t>1224</w:t>
            </w:r>
          </w:p>
        </w:tc>
        <w:tc>
          <w:tcPr>
            <w:tcW w:w="2079" w:type="dxa"/>
            <w:shd w:val="clear" w:color="auto" w:fill="FCE3FC"/>
          </w:tcPr>
          <w:p w:rsidR="00AE685D" w:rsidRDefault="00F14140">
            <w:pPr>
              <w:jc w:val="center"/>
            </w:pPr>
            <w:r>
              <w:t>1224</w:t>
            </w:r>
          </w:p>
        </w:tc>
      </w:tr>
    </w:tbl>
    <w:p w:rsidR="00F14140" w:rsidRDefault="00F14140"/>
    <w:sectPr w:rsidR="00F14140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5A26"/>
    <w:rsid w:val="00226645"/>
    <w:rsid w:val="00270402"/>
    <w:rsid w:val="00284FF2"/>
    <w:rsid w:val="00297A59"/>
    <w:rsid w:val="002A12FF"/>
    <w:rsid w:val="002A5D25"/>
    <w:rsid w:val="002C3030"/>
    <w:rsid w:val="002E245D"/>
    <w:rsid w:val="002F407C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C1E28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20E04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87345"/>
    <w:rsid w:val="008B4198"/>
    <w:rsid w:val="008E0553"/>
    <w:rsid w:val="00943325"/>
    <w:rsid w:val="00963708"/>
    <w:rsid w:val="0098028A"/>
    <w:rsid w:val="0099304C"/>
    <w:rsid w:val="00996DF6"/>
    <w:rsid w:val="009B0647"/>
    <w:rsid w:val="009B229E"/>
    <w:rsid w:val="009B6A45"/>
    <w:rsid w:val="009F18D3"/>
    <w:rsid w:val="009F4C94"/>
    <w:rsid w:val="00A06D0B"/>
    <w:rsid w:val="00A139CB"/>
    <w:rsid w:val="00A227C0"/>
    <w:rsid w:val="00A408C5"/>
    <w:rsid w:val="00A76A07"/>
    <w:rsid w:val="00A77598"/>
    <w:rsid w:val="00A96C90"/>
    <w:rsid w:val="00AA6584"/>
    <w:rsid w:val="00AB3E28"/>
    <w:rsid w:val="00AB6EA5"/>
    <w:rsid w:val="00AD7D15"/>
    <w:rsid w:val="00AE685D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42093"/>
    <w:rsid w:val="00C521EF"/>
    <w:rsid w:val="00C70729"/>
    <w:rsid w:val="00C72A73"/>
    <w:rsid w:val="00C91579"/>
    <w:rsid w:val="00C95F51"/>
    <w:rsid w:val="00CA5D63"/>
    <w:rsid w:val="00CB6C10"/>
    <w:rsid w:val="00CD794D"/>
    <w:rsid w:val="00CF70CC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C54D9"/>
    <w:rsid w:val="00EE0C26"/>
    <w:rsid w:val="00F14140"/>
    <w:rsid w:val="00F22BB1"/>
    <w:rsid w:val="00F23C59"/>
    <w:rsid w:val="00F35982"/>
    <w:rsid w:val="00F41C65"/>
    <w:rsid w:val="00F47DBB"/>
    <w:rsid w:val="00F5209D"/>
    <w:rsid w:val="00F60A00"/>
    <w:rsid w:val="00F70460"/>
    <w:rsid w:val="00F70F05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1</Pages>
  <Words>777</Words>
  <Characters>4432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Rail Hamidullin</cp:lastModifiedBy>
  <cp:revision>30</cp:revision>
  <dcterms:created xsi:type="dcterms:W3CDTF">2022-08-06T07:34:00Z</dcterms:created>
  <dcterms:modified xsi:type="dcterms:W3CDTF">2023-11-03T11:46:00Z</dcterms:modified>
</cp:coreProperties>
</file>